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4" w:rightFromText="144" w:vertAnchor="page" w:horzAnchor="page" w:tblpXSpec="center" w:tblpY="721"/>
        <w:tblOverlap w:val="never"/>
        <w:tblW w:w="108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8"/>
        <w:gridCol w:w="1584"/>
        <w:gridCol w:w="1093"/>
        <w:gridCol w:w="355"/>
        <w:gridCol w:w="52"/>
        <w:gridCol w:w="316"/>
        <w:gridCol w:w="177"/>
        <w:gridCol w:w="180"/>
        <w:gridCol w:w="630"/>
        <w:gridCol w:w="126"/>
        <w:gridCol w:w="234"/>
        <w:gridCol w:w="90"/>
        <w:gridCol w:w="180"/>
        <w:gridCol w:w="90"/>
        <w:gridCol w:w="1865"/>
        <w:gridCol w:w="25"/>
      </w:tblGrid>
      <w:tr w:rsidR="00954486" w:rsidRPr="00437713" w14:paraId="0D7140C1" w14:textId="77777777" w:rsidTr="00954486">
        <w:trPr>
          <w:gridAfter w:val="1"/>
          <w:wAfter w:w="25" w:type="dxa"/>
          <w:cantSplit/>
          <w:trHeight w:val="177"/>
        </w:trPr>
        <w:tc>
          <w:tcPr>
            <w:tcW w:w="10800" w:type="dxa"/>
            <w:gridSpan w:val="15"/>
          </w:tcPr>
          <w:p w14:paraId="4656DD36" w14:textId="77777777" w:rsidR="00954486" w:rsidRPr="00437713" w:rsidRDefault="00954486" w:rsidP="00954486">
            <w:pPr>
              <w:pStyle w:val="Heading1"/>
              <w:spacing w:before="40"/>
              <w:ind w:left="-90" w:right="-117"/>
              <w:rPr>
                <w:rFonts w:ascii="Palatino Linotype" w:hAnsi="Palatino Linotype"/>
                <w:smallCaps/>
                <w:sz w:val="28"/>
              </w:rPr>
            </w:pPr>
            <w:r>
              <w:rPr>
                <w:rFonts w:ascii="Palatino Linotype" w:hAnsi="Palatino Linotype"/>
                <w:smallCaps/>
                <w:sz w:val="28"/>
              </w:rPr>
              <w:t>Katie Rose Smith</w:t>
            </w:r>
          </w:p>
        </w:tc>
      </w:tr>
      <w:tr w:rsidR="00954486" w:rsidRPr="00E67B58" w14:paraId="7DE8D18A" w14:textId="77777777" w:rsidTr="00954486">
        <w:trPr>
          <w:gridAfter w:val="1"/>
          <w:wAfter w:w="25" w:type="dxa"/>
          <w:cantSplit/>
          <w:trHeight w:val="330"/>
        </w:trPr>
        <w:tc>
          <w:tcPr>
            <w:tcW w:w="3828" w:type="dxa"/>
          </w:tcPr>
          <w:p w14:paraId="4CCDE150" w14:textId="77777777" w:rsidR="00954486" w:rsidRDefault="00954486" w:rsidP="00954486">
            <w:pPr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  <w:proofErr w:type="spellStart"/>
            <w:r>
              <w:rPr>
                <w:sz w:val="21"/>
              </w:rPr>
              <w:t>Dursley</w:t>
            </w:r>
            <w:proofErr w:type="spellEnd"/>
            <w:r>
              <w:rPr>
                <w:sz w:val="21"/>
              </w:rPr>
              <w:t xml:space="preserve"> Drive</w:t>
            </w:r>
          </w:p>
          <w:p w14:paraId="1149928E" w14:textId="77777777" w:rsidR="00954486" w:rsidRDefault="00954486" w:rsidP="00954486">
            <w:pPr>
              <w:rPr>
                <w:sz w:val="21"/>
              </w:rPr>
            </w:pPr>
            <w:r>
              <w:rPr>
                <w:sz w:val="21"/>
              </w:rPr>
              <w:t xml:space="preserve">Wickham, </w:t>
            </w:r>
          </w:p>
          <w:p w14:paraId="4E8818EB" w14:textId="77777777" w:rsidR="00954486" w:rsidRPr="00E67B58" w:rsidRDefault="00954486" w:rsidP="00954486">
            <w:pPr>
              <w:rPr>
                <w:sz w:val="21"/>
              </w:rPr>
            </w:pPr>
            <w:r>
              <w:rPr>
                <w:sz w:val="21"/>
              </w:rPr>
              <w:t>SE17 123</w:t>
            </w:r>
          </w:p>
        </w:tc>
        <w:tc>
          <w:tcPr>
            <w:tcW w:w="3400" w:type="dxa"/>
            <w:gridSpan w:val="5"/>
          </w:tcPr>
          <w:p w14:paraId="5630C636" w14:textId="77777777" w:rsidR="00954486" w:rsidRPr="00E67B58" w:rsidRDefault="00954486" w:rsidP="00954486">
            <w:pPr>
              <w:rPr>
                <w:sz w:val="21"/>
              </w:rPr>
            </w:pPr>
          </w:p>
        </w:tc>
        <w:tc>
          <w:tcPr>
            <w:tcW w:w="3572" w:type="dxa"/>
            <w:gridSpan w:val="9"/>
          </w:tcPr>
          <w:p w14:paraId="2830F377" w14:textId="77777777" w:rsidR="00954486" w:rsidRPr="00E67B58" w:rsidRDefault="00954486" w:rsidP="00954486">
            <w:pPr>
              <w:jc w:val="right"/>
              <w:rPr>
                <w:sz w:val="21"/>
              </w:rPr>
            </w:pPr>
            <w:r>
              <w:rPr>
                <w:sz w:val="21"/>
              </w:rPr>
              <w:t>+441234567</w:t>
            </w:r>
          </w:p>
          <w:p w14:paraId="78F8DAA5" w14:textId="77777777" w:rsidR="00954486" w:rsidRPr="00E67B58" w:rsidRDefault="00954486" w:rsidP="00954486">
            <w:pPr>
              <w:jc w:val="right"/>
              <w:rPr>
                <w:sz w:val="21"/>
              </w:rPr>
            </w:pPr>
            <w:r>
              <w:rPr>
                <w:sz w:val="21"/>
              </w:rPr>
              <w:t>krsmith@gmail.com</w:t>
            </w:r>
          </w:p>
        </w:tc>
      </w:tr>
      <w:tr w:rsidR="00954486" w:rsidRPr="007E1FBB" w14:paraId="25036FD1" w14:textId="77777777" w:rsidTr="00954486">
        <w:trPr>
          <w:gridAfter w:val="1"/>
          <w:wAfter w:w="25" w:type="dxa"/>
          <w:cantSplit/>
          <w:trHeight w:val="73"/>
        </w:trPr>
        <w:tc>
          <w:tcPr>
            <w:tcW w:w="10800" w:type="dxa"/>
            <w:gridSpan w:val="15"/>
            <w:tcBorders>
              <w:bottom w:val="single" w:sz="4" w:space="0" w:color="auto"/>
            </w:tcBorders>
          </w:tcPr>
          <w:p w14:paraId="67BBA706" w14:textId="77777777" w:rsidR="00954486" w:rsidRPr="007E1FBB" w:rsidRDefault="00954486" w:rsidP="00954486">
            <w:pPr>
              <w:pStyle w:val="Heading2"/>
              <w:spacing w:before="40"/>
              <w:rPr>
                <w:rFonts w:ascii="Palatino Linotype" w:hAnsi="Palatino Linotype"/>
                <w:sz w:val="22"/>
                <w:szCs w:val="22"/>
              </w:rPr>
            </w:pPr>
            <w:r w:rsidRPr="00324515">
              <w:rPr>
                <w:rFonts w:ascii="Palatino Linotype" w:hAnsi="Palatino Linotype"/>
                <w:sz w:val="22"/>
                <w:szCs w:val="22"/>
              </w:rPr>
              <w:t>EDUCATION</w:t>
            </w:r>
          </w:p>
        </w:tc>
      </w:tr>
      <w:tr w:rsidR="00954486" w:rsidRPr="0063658A" w14:paraId="7F0D47AC" w14:textId="77777777" w:rsidTr="00954486">
        <w:trPr>
          <w:gridAfter w:val="1"/>
          <w:wAfter w:w="25" w:type="dxa"/>
          <w:cantSplit/>
          <w:trHeight w:val="71"/>
        </w:trPr>
        <w:tc>
          <w:tcPr>
            <w:tcW w:w="8845" w:type="dxa"/>
            <w:gridSpan w:val="13"/>
          </w:tcPr>
          <w:p w14:paraId="0FE56837" w14:textId="77777777" w:rsidR="00954486" w:rsidRPr="007E1FBB" w:rsidRDefault="00954486" w:rsidP="00954486">
            <w:pPr>
              <w:spacing w:before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University of Manchester</w:t>
            </w:r>
          </w:p>
        </w:tc>
        <w:tc>
          <w:tcPr>
            <w:tcW w:w="1955" w:type="dxa"/>
            <w:gridSpan w:val="2"/>
          </w:tcPr>
          <w:p w14:paraId="6EDBBDCD" w14:textId="77777777" w:rsidR="00954486" w:rsidRPr="0063658A" w:rsidRDefault="00954486" w:rsidP="00954486">
            <w:pPr>
              <w:spacing w:before="20"/>
              <w:jc w:val="right"/>
              <w:rPr>
                <w:sz w:val="20"/>
                <w:szCs w:val="21"/>
                <w:u w:val="single"/>
              </w:rPr>
            </w:pPr>
          </w:p>
        </w:tc>
      </w:tr>
      <w:tr w:rsidR="00954486" w:rsidRPr="0063658A" w14:paraId="72F024C8" w14:textId="77777777" w:rsidTr="00954486">
        <w:trPr>
          <w:gridAfter w:val="1"/>
          <w:wAfter w:w="25" w:type="dxa"/>
          <w:cantSplit/>
        </w:trPr>
        <w:tc>
          <w:tcPr>
            <w:tcW w:w="8935" w:type="dxa"/>
            <w:gridSpan w:val="14"/>
          </w:tcPr>
          <w:p w14:paraId="3B838865" w14:textId="77777777" w:rsidR="00954486" w:rsidRPr="00557E42" w:rsidRDefault="00954486" w:rsidP="00954486">
            <w:pPr>
              <w:rPr>
                <w:sz w:val="20"/>
              </w:rPr>
            </w:pPr>
            <w:r w:rsidRPr="00557E42">
              <w:rPr>
                <w:sz w:val="20"/>
              </w:rPr>
              <w:t xml:space="preserve">Bachelor of Arts in </w:t>
            </w:r>
            <w:r>
              <w:rPr>
                <w:sz w:val="20"/>
              </w:rPr>
              <w:t>Geography.</w:t>
            </w:r>
          </w:p>
          <w:p w14:paraId="40146EB9" w14:textId="77777777" w:rsidR="00954486" w:rsidRPr="00A861D7" w:rsidRDefault="00954486" w:rsidP="00954486">
            <w:pPr>
              <w:rPr>
                <w:sz w:val="20"/>
              </w:rPr>
            </w:pPr>
            <w:r>
              <w:rPr>
                <w:sz w:val="20"/>
              </w:rPr>
              <w:t xml:space="preserve">Degree Grade (predicted): 2.1. </w:t>
            </w:r>
            <w:r w:rsidRPr="00557E42">
              <w:rPr>
                <w:sz w:val="20"/>
              </w:rPr>
              <w:t>Awa</w:t>
            </w:r>
            <w:r>
              <w:rPr>
                <w:sz w:val="20"/>
              </w:rPr>
              <w:t xml:space="preserve">rds: Jack </w:t>
            </w:r>
            <w:proofErr w:type="spellStart"/>
            <w:r>
              <w:rPr>
                <w:sz w:val="20"/>
              </w:rPr>
              <w:t>Holborne</w:t>
            </w:r>
            <w:proofErr w:type="spellEnd"/>
            <w:r>
              <w:rPr>
                <w:sz w:val="20"/>
              </w:rPr>
              <w:t xml:space="preserve"> Fellowship Grant</w:t>
            </w:r>
          </w:p>
        </w:tc>
        <w:tc>
          <w:tcPr>
            <w:tcW w:w="1865" w:type="dxa"/>
          </w:tcPr>
          <w:p w14:paraId="6AE8757D" w14:textId="77777777" w:rsidR="00954486" w:rsidRPr="0063658A" w:rsidRDefault="00954486" w:rsidP="00954486">
            <w:pPr>
              <w:jc w:val="right"/>
              <w:rPr>
                <w:sz w:val="20"/>
              </w:rPr>
            </w:pPr>
            <w:r>
              <w:rPr>
                <w:sz w:val="20"/>
              </w:rPr>
              <w:t>Aug 2011</w:t>
            </w:r>
            <w:r w:rsidRPr="0063658A">
              <w:rPr>
                <w:sz w:val="20"/>
              </w:rPr>
              <w:t xml:space="preserve"> - Present</w:t>
            </w:r>
          </w:p>
        </w:tc>
      </w:tr>
      <w:tr w:rsidR="00954486" w:rsidRPr="0063658A" w14:paraId="6EC03FA0" w14:textId="77777777" w:rsidTr="00954486">
        <w:trPr>
          <w:gridAfter w:val="1"/>
          <w:wAfter w:w="25" w:type="dxa"/>
          <w:cantSplit/>
          <w:trHeight w:val="100"/>
        </w:trPr>
        <w:tc>
          <w:tcPr>
            <w:tcW w:w="6860" w:type="dxa"/>
            <w:gridSpan w:val="4"/>
          </w:tcPr>
          <w:p w14:paraId="01C00DE9" w14:textId="77777777" w:rsidR="00954486" w:rsidRPr="007E1FBB" w:rsidRDefault="00954486" w:rsidP="00954486">
            <w:pPr>
              <w:tabs>
                <w:tab w:val="center" w:pos="4356"/>
              </w:tabs>
              <w:spacing w:before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Yale-Peking Joint Undergraduate Program </w:t>
            </w:r>
          </w:p>
        </w:tc>
        <w:tc>
          <w:tcPr>
            <w:tcW w:w="1985" w:type="dxa"/>
            <w:gridSpan w:val="9"/>
          </w:tcPr>
          <w:p w14:paraId="3FE263DC" w14:textId="77777777" w:rsidR="00954486" w:rsidRPr="007E1FBB" w:rsidRDefault="00954486" w:rsidP="00954486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1955" w:type="dxa"/>
            <w:gridSpan w:val="2"/>
          </w:tcPr>
          <w:p w14:paraId="6B1DBBF3" w14:textId="77777777" w:rsidR="00954486" w:rsidRPr="0063658A" w:rsidRDefault="00954486" w:rsidP="00954486">
            <w:pPr>
              <w:spacing w:before="20"/>
              <w:jc w:val="right"/>
              <w:rPr>
                <w:sz w:val="20"/>
                <w:szCs w:val="21"/>
              </w:rPr>
            </w:pPr>
            <w:r w:rsidRPr="0063658A">
              <w:rPr>
                <w:sz w:val="20"/>
                <w:szCs w:val="21"/>
              </w:rPr>
              <w:t>Beijing, China</w:t>
            </w:r>
          </w:p>
        </w:tc>
      </w:tr>
      <w:tr w:rsidR="00954486" w:rsidRPr="0063658A" w14:paraId="34EFB0B3" w14:textId="77777777" w:rsidTr="00954486">
        <w:trPr>
          <w:gridAfter w:val="1"/>
          <w:wAfter w:w="25" w:type="dxa"/>
          <w:cantSplit/>
          <w:trHeight w:val="157"/>
        </w:trPr>
        <w:tc>
          <w:tcPr>
            <w:tcW w:w="8845" w:type="dxa"/>
            <w:gridSpan w:val="13"/>
          </w:tcPr>
          <w:p w14:paraId="6055E21F" w14:textId="77777777" w:rsidR="00954486" w:rsidRPr="00557E42" w:rsidRDefault="00954486" w:rsidP="00954486">
            <w:pPr>
              <w:tabs>
                <w:tab w:val="left" w:pos="6520"/>
              </w:tabs>
              <w:rPr>
                <w:sz w:val="20"/>
              </w:rPr>
            </w:pPr>
            <w:r>
              <w:rPr>
                <w:sz w:val="20"/>
              </w:rPr>
              <w:t xml:space="preserve">Awards: </w:t>
            </w:r>
            <w:r w:rsidRPr="00E8449E">
              <w:rPr>
                <w:sz w:val="20"/>
              </w:rPr>
              <w:t>3rd</w:t>
            </w:r>
            <w:r>
              <w:rPr>
                <w:sz w:val="20"/>
              </w:rPr>
              <w:t xml:space="preserve"> place International Student Speech Contest</w:t>
            </w:r>
          </w:p>
        </w:tc>
        <w:tc>
          <w:tcPr>
            <w:tcW w:w="1955" w:type="dxa"/>
            <w:gridSpan w:val="2"/>
          </w:tcPr>
          <w:p w14:paraId="59D0A8FC" w14:textId="77777777" w:rsidR="00954486" w:rsidRPr="0063658A" w:rsidRDefault="00954486" w:rsidP="00954486">
            <w:pPr>
              <w:tabs>
                <w:tab w:val="left" w:pos="6520"/>
              </w:tabs>
              <w:jc w:val="right"/>
              <w:rPr>
                <w:sz w:val="20"/>
              </w:rPr>
            </w:pPr>
            <w:r w:rsidRPr="0063658A">
              <w:rPr>
                <w:sz w:val="20"/>
              </w:rPr>
              <w:t>Sep 2010 – Dec 2010</w:t>
            </w:r>
          </w:p>
        </w:tc>
      </w:tr>
      <w:tr w:rsidR="00954486" w:rsidRPr="0063658A" w14:paraId="5244323D" w14:textId="77777777" w:rsidTr="00954486">
        <w:trPr>
          <w:gridAfter w:val="1"/>
          <w:wAfter w:w="25" w:type="dxa"/>
          <w:cantSplit/>
        </w:trPr>
        <w:tc>
          <w:tcPr>
            <w:tcW w:w="8575" w:type="dxa"/>
            <w:gridSpan w:val="11"/>
          </w:tcPr>
          <w:p w14:paraId="6A5AA51B" w14:textId="77777777" w:rsidR="00954486" w:rsidRPr="007E1FBB" w:rsidRDefault="00954486" w:rsidP="00954486">
            <w:pPr>
              <w:tabs>
                <w:tab w:val="center" w:pos="4356"/>
              </w:tabs>
              <w:spacing w:before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Associated Colleges In China</w:t>
            </w:r>
            <w:r w:rsidRPr="00324515">
              <w:rPr>
                <w:b/>
                <w:sz w:val="21"/>
                <w:szCs w:val="21"/>
              </w:rPr>
              <w:tab/>
            </w:r>
          </w:p>
        </w:tc>
        <w:tc>
          <w:tcPr>
            <w:tcW w:w="270" w:type="dxa"/>
            <w:gridSpan w:val="2"/>
          </w:tcPr>
          <w:p w14:paraId="327CF418" w14:textId="77777777" w:rsidR="00954486" w:rsidRPr="007E1FBB" w:rsidRDefault="00954486" w:rsidP="00954486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1955" w:type="dxa"/>
            <w:gridSpan w:val="2"/>
          </w:tcPr>
          <w:p w14:paraId="7EAD1D26" w14:textId="77777777" w:rsidR="00954486" w:rsidRPr="0063658A" w:rsidRDefault="00954486" w:rsidP="00954486">
            <w:pPr>
              <w:spacing w:before="20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London, UK</w:t>
            </w:r>
          </w:p>
        </w:tc>
      </w:tr>
      <w:tr w:rsidR="00954486" w:rsidRPr="0063658A" w14:paraId="4E1C7BA3" w14:textId="77777777" w:rsidTr="00954486">
        <w:trPr>
          <w:gridAfter w:val="1"/>
          <w:wAfter w:w="25" w:type="dxa"/>
          <w:cantSplit/>
        </w:trPr>
        <w:tc>
          <w:tcPr>
            <w:tcW w:w="8575" w:type="dxa"/>
            <w:gridSpan w:val="11"/>
          </w:tcPr>
          <w:p w14:paraId="1D483CAF" w14:textId="77777777" w:rsidR="00954486" w:rsidRPr="000C6883" w:rsidRDefault="00954486" w:rsidP="00954486">
            <w:pPr>
              <w:tabs>
                <w:tab w:val="left" w:pos="6520"/>
              </w:tabs>
              <w:rPr>
                <w:sz w:val="20"/>
              </w:rPr>
            </w:pPr>
            <w:r w:rsidRPr="00557E42">
              <w:rPr>
                <w:sz w:val="20"/>
              </w:rPr>
              <w:t>Completed 8-week full-immer</w:t>
            </w:r>
            <w:r>
              <w:rPr>
                <w:sz w:val="20"/>
              </w:rPr>
              <w:t>sion Mandarin course; fully funded though Richard U. Light Fellowship</w:t>
            </w:r>
          </w:p>
        </w:tc>
        <w:tc>
          <w:tcPr>
            <w:tcW w:w="270" w:type="dxa"/>
            <w:gridSpan w:val="2"/>
          </w:tcPr>
          <w:p w14:paraId="774CB5FA" w14:textId="77777777" w:rsidR="00954486" w:rsidRPr="007E1FBB" w:rsidRDefault="00954486" w:rsidP="00954486">
            <w:pPr>
              <w:tabs>
                <w:tab w:val="left" w:pos="6520"/>
              </w:tabs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14:paraId="54EE1EB2" w14:textId="77777777" w:rsidR="00954486" w:rsidRPr="0063658A" w:rsidRDefault="00954486" w:rsidP="00954486">
            <w:pPr>
              <w:jc w:val="right"/>
              <w:rPr>
                <w:sz w:val="20"/>
              </w:rPr>
            </w:pPr>
            <w:r w:rsidRPr="0063658A">
              <w:rPr>
                <w:sz w:val="20"/>
              </w:rPr>
              <w:t>Jun 2010 – Aug 2010</w:t>
            </w:r>
          </w:p>
        </w:tc>
      </w:tr>
      <w:tr w:rsidR="00954486" w:rsidRPr="0063658A" w14:paraId="78BABB8C" w14:textId="77777777" w:rsidTr="00954486">
        <w:trPr>
          <w:gridAfter w:val="1"/>
          <w:wAfter w:w="25" w:type="dxa"/>
          <w:cantSplit/>
          <w:trHeight w:val="100"/>
        </w:trPr>
        <w:tc>
          <w:tcPr>
            <w:tcW w:w="6860" w:type="dxa"/>
            <w:gridSpan w:val="4"/>
          </w:tcPr>
          <w:p w14:paraId="35C0086A" w14:textId="77777777" w:rsidR="00954486" w:rsidRPr="007E1FBB" w:rsidRDefault="00954486" w:rsidP="00954486">
            <w:pPr>
              <w:tabs>
                <w:tab w:val="center" w:pos="4356"/>
              </w:tabs>
              <w:spacing w:before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Study Hard School for girls</w:t>
            </w:r>
          </w:p>
        </w:tc>
        <w:tc>
          <w:tcPr>
            <w:tcW w:w="1985" w:type="dxa"/>
            <w:gridSpan w:val="9"/>
          </w:tcPr>
          <w:p w14:paraId="230F8913" w14:textId="77777777" w:rsidR="00954486" w:rsidRPr="007E1FBB" w:rsidRDefault="00954486" w:rsidP="00954486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1955" w:type="dxa"/>
            <w:gridSpan w:val="2"/>
          </w:tcPr>
          <w:p w14:paraId="260A6B15" w14:textId="77777777" w:rsidR="00954486" w:rsidRPr="0063658A" w:rsidRDefault="00954486" w:rsidP="00954486">
            <w:pPr>
              <w:spacing w:before="20"/>
              <w:jc w:val="right"/>
              <w:rPr>
                <w:sz w:val="20"/>
                <w:szCs w:val="21"/>
              </w:rPr>
            </w:pPr>
            <w:r w:rsidRPr="0063658A">
              <w:rPr>
                <w:sz w:val="20"/>
                <w:szCs w:val="21"/>
              </w:rPr>
              <w:t>Cambridge, MA</w:t>
            </w:r>
          </w:p>
        </w:tc>
      </w:tr>
      <w:tr w:rsidR="00954486" w:rsidRPr="0063658A" w14:paraId="2B9F5575" w14:textId="77777777" w:rsidTr="00954486">
        <w:trPr>
          <w:gridAfter w:val="1"/>
          <w:wAfter w:w="25" w:type="dxa"/>
          <w:cantSplit/>
          <w:trHeight w:val="256"/>
        </w:trPr>
        <w:tc>
          <w:tcPr>
            <w:tcW w:w="8845" w:type="dxa"/>
            <w:gridSpan w:val="13"/>
          </w:tcPr>
          <w:p w14:paraId="2EB9EF88" w14:textId="77777777" w:rsidR="00954486" w:rsidRPr="00FD7146" w:rsidRDefault="00954486" w:rsidP="00954486">
            <w:pPr>
              <w:tabs>
                <w:tab w:val="left" w:pos="6520"/>
              </w:tabs>
              <w:rPr>
                <w:sz w:val="20"/>
              </w:rPr>
            </w:pPr>
            <w:r>
              <w:rPr>
                <w:sz w:val="20"/>
              </w:rPr>
              <w:t>5 A-levels and 10 GCSE’s</w:t>
            </w:r>
          </w:p>
        </w:tc>
        <w:tc>
          <w:tcPr>
            <w:tcW w:w="1955" w:type="dxa"/>
            <w:gridSpan w:val="2"/>
          </w:tcPr>
          <w:p w14:paraId="2E27100C" w14:textId="77777777" w:rsidR="00954486" w:rsidRPr="0063658A" w:rsidRDefault="00954486" w:rsidP="00954486">
            <w:pPr>
              <w:tabs>
                <w:tab w:val="left" w:pos="6520"/>
              </w:tabs>
              <w:jc w:val="right"/>
              <w:rPr>
                <w:sz w:val="20"/>
              </w:rPr>
            </w:pPr>
            <w:r w:rsidRPr="0063658A">
              <w:rPr>
                <w:sz w:val="20"/>
              </w:rPr>
              <w:t>Sep 2005 – Jun 2009</w:t>
            </w:r>
          </w:p>
        </w:tc>
      </w:tr>
      <w:tr w:rsidR="00954486" w:rsidRPr="0063658A" w14:paraId="736679FC" w14:textId="77777777" w:rsidTr="00954486">
        <w:trPr>
          <w:gridAfter w:val="1"/>
          <w:wAfter w:w="25" w:type="dxa"/>
          <w:cantSplit/>
          <w:trHeight w:val="256"/>
        </w:trPr>
        <w:tc>
          <w:tcPr>
            <w:tcW w:w="8845" w:type="dxa"/>
            <w:gridSpan w:val="13"/>
          </w:tcPr>
          <w:p w14:paraId="1A9E2CB8" w14:textId="77777777" w:rsidR="00954486" w:rsidRPr="007E1FBB" w:rsidRDefault="00954486" w:rsidP="00954486">
            <w:pPr>
              <w:tabs>
                <w:tab w:val="center" w:pos="4356"/>
              </w:tabs>
              <w:spacing w:before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Hogwarts School</w:t>
            </w:r>
          </w:p>
        </w:tc>
        <w:tc>
          <w:tcPr>
            <w:tcW w:w="1955" w:type="dxa"/>
            <w:gridSpan w:val="2"/>
          </w:tcPr>
          <w:p w14:paraId="41263FB2" w14:textId="77777777" w:rsidR="00954486" w:rsidRPr="0063658A" w:rsidRDefault="00954486" w:rsidP="00954486">
            <w:pPr>
              <w:spacing w:before="20"/>
              <w:jc w:val="right"/>
              <w:rPr>
                <w:sz w:val="20"/>
                <w:szCs w:val="21"/>
              </w:rPr>
            </w:pPr>
            <w:proofErr w:type="spellStart"/>
            <w:r w:rsidRPr="0063658A">
              <w:rPr>
                <w:sz w:val="20"/>
                <w:szCs w:val="21"/>
              </w:rPr>
              <w:t>Mussoorie</w:t>
            </w:r>
            <w:proofErr w:type="spellEnd"/>
            <w:r w:rsidRPr="0063658A">
              <w:rPr>
                <w:sz w:val="20"/>
                <w:szCs w:val="21"/>
              </w:rPr>
              <w:t>, India</w:t>
            </w:r>
          </w:p>
        </w:tc>
      </w:tr>
      <w:tr w:rsidR="00954486" w:rsidRPr="0063658A" w14:paraId="7087BF78" w14:textId="77777777" w:rsidTr="00954486">
        <w:trPr>
          <w:gridAfter w:val="1"/>
          <w:wAfter w:w="25" w:type="dxa"/>
          <w:cantSplit/>
          <w:trHeight w:val="256"/>
        </w:trPr>
        <w:tc>
          <w:tcPr>
            <w:tcW w:w="8845" w:type="dxa"/>
            <w:gridSpan w:val="13"/>
          </w:tcPr>
          <w:p w14:paraId="3D62AF15" w14:textId="77777777" w:rsidR="00954486" w:rsidRPr="0076023C" w:rsidRDefault="00954486" w:rsidP="00954486">
            <w:pPr>
              <w:tabs>
                <w:tab w:val="left" w:pos="6520"/>
              </w:tabs>
              <w:rPr>
                <w:sz w:val="20"/>
              </w:rPr>
            </w:pPr>
            <w:r>
              <w:rPr>
                <w:sz w:val="20"/>
              </w:rPr>
              <w:t>Semester abroad at the school for witchcraft and wizardry</w:t>
            </w:r>
          </w:p>
        </w:tc>
        <w:tc>
          <w:tcPr>
            <w:tcW w:w="1955" w:type="dxa"/>
            <w:gridSpan w:val="2"/>
          </w:tcPr>
          <w:p w14:paraId="0DE3A042" w14:textId="77777777" w:rsidR="00954486" w:rsidRPr="0063658A" w:rsidRDefault="00954486" w:rsidP="00954486">
            <w:pPr>
              <w:tabs>
                <w:tab w:val="left" w:pos="6520"/>
              </w:tabs>
              <w:jc w:val="right"/>
              <w:rPr>
                <w:sz w:val="20"/>
              </w:rPr>
            </w:pPr>
            <w:r w:rsidRPr="0063658A">
              <w:rPr>
                <w:sz w:val="20"/>
              </w:rPr>
              <w:t>Jul 2006 – Jan 2007</w:t>
            </w:r>
          </w:p>
        </w:tc>
      </w:tr>
      <w:tr w:rsidR="00954486" w:rsidRPr="007E1FBB" w14:paraId="15AAD66F" w14:textId="77777777" w:rsidTr="00954486">
        <w:trPr>
          <w:gridAfter w:val="1"/>
          <w:wAfter w:w="25" w:type="dxa"/>
          <w:cantSplit/>
          <w:trHeight w:val="73"/>
        </w:trPr>
        <w:tc>
          <w:tcPr>
            <w:tcW w:w="10800" w:type="dxa"/>
            <w:gridSpan w:val="15"/>
            <w:tcBorders>
              <w:bottom w:val="single" w:sz="4" w:space="0" w:color="auto"/>
            </w:tcBorders>
            <w:vAlign w:val="bottom"/>
          </w:tcPr>
          <w:p w14:paraId="22C940FA" w14:textId="77777777" w:rsidR="00954486" w:rsidRPr="00387204" w:rsidRDefault="00954486" w:rsidP="00954486">
            <w:pPr>
              <w:pStyle w:val="Heading5"/>
              <w:spacing w:before="40"/>
              <w:rPr>
                <w:rFonts w:ascii="Palatino Linotype" w:hAnsi="Palatino Linotype"/>
                <w:sz w:val="10"/>
                <w:szCs w:val="22"/>
              </w:rPr>
            </w:pPr>
          </w:p>
          <w:p w14:paraId="1DCE7D55" w14:textId="77777777" w:rsidR="00954486" w:rsidRPr="007E1FBB" w:rsidRDefault="00954486" w:rsidP="00954486">
            <w:pPr>
              <w:pStyle w:val="Heading5"/>
              <w:spacing w:before="40"/>
              <w:rPr>
                <w:rFonts w:ascii="Palatino Linotype" w:hAnsi="Palatino Linotype"/>
                <w:sz w:val="22"/>
                <w:szCs w:val="22"/>
              </w:rPr>
            </w:pPr>
            <w:r w:rsidRPr="00324515">
              <w:rPr>
                <w:rFonts w:ascii="Palatino Linotype" w:hAnsi="Palatino Linotype"/>
                <w:sz w:val="22"/>
                <w:szCs w:val="22"/>
              </w:rPr>
              <w:t>EXPERIENCE</w:t>
            </w:r>
          </w:p>
        </w:tc>
      </w:tr>
      <w:tr w:rsidR="00954486" w:rsidRPr="007E1FBB" w14:paraId="6CA28F99" w14:textId="77777777" w:rsidTr="00954486">
        <w:trPr>
          <w:gridAfter w:val="1"/>
          <w:wAfter w:w="25" w:type="dxa"/>
          <w:cantSplit/>
          <w:trHeight w:val="296"/>
        </w:trPr>
        <w:tc>
          <w:tcPr>
            <w:tcW w:w="6912" w:type="dxa"/>
            <w:gridSpan w:val="5"/>
            <w:vAlign w:val="bottom"/>
          </w:tcPr>
          <w:p w14:paraId="55F12EC6" w14:textId="77777777" w:rsidR="00954486" w:rsidRPr="007A5AC4" w:rsidRDefault="007A5AC4" w:rsidP="00954486">
            <w:pPr>
              <w:rPr>
                <w:sz w:val="21"/>
              </w:rPr>
            </w:pPr>
            <w:r>
              <w:rPr>
                <w:b/>
                <w:sz w:val="21"/>
              </w:rPr>
              <w:t>Facebook (</w:t>
            </w:r>
            <w:r>
              <w:rPr>
                <w:sz w:val="21"/>
              </w:rPr>
              <w:t>www.facebook.com)</w:t>
            </w:r>
          </w:p>
        </w:tc>
        <w:tc>
          <w:tcPr>
            <w:tcW w:w="1429" w:type="dxa"/>
            <w:gridSpan w:val="5"/>
          </w:tcPr>
          <w:p w14:paraId="209C4297" w14:textId="77777777" w:rsidR="00954486" w:rsidRPr="007E1FBB" w:rsidRDefault="00954486" w:rsidP="00954486">
            <w:pPr>
              <w:rPr>
                <w:sz w:val="20"/>
              </w:rPr>
            </w:pPr>
          </w:p>
        </w:tc>
        <w:tc>
          <w:tcPr>
            <w:tcW w:w="2459" w:type="dxa"/>
            <w:gridSpan w:val="5"/>
            <w:vAlign w:val="bottom"/>
          </w:tcPr>
          <w:p w14:paraId="25B35A79" w14:textId="77777777" w:rsidR="00954486" w:rsidRPr="007E1FBB" w:rsidRDefault="00954486" w:rsidP="00954486">
            <w:pPr>
              <w:jc w:val="right"/>
              <w:rPr>
                <w:sz w:val="20"/>
              </w:rPr>
            </w:pPr>
            <w:r>
              <w:rPr>
                <w:sz w:val="20"/>
              </w:rPr>
              <w:t>Jun 2012 – Aug 2012</w:t>
            </w:r>
          </w:p>
        </w:tc>
      </w:tr>
      <w:tr w:rsidR="00954486" w:rsidRPr="005526F5" w14:paraId="5E91A7C5" w14:textId="77777777" w:rsidTr="00954486">
        <w:trPr>
          <w:gridAfter w:val="1"/>
          <w:wAfter w:w="25" w:type="dxa"/>
          <w:cantSplit/>
        </w:trPr>
        <w:tc>
          <w:tcPr>
            <w:tcW w:w="10800" w:type="dxa"/>
            <w:gridSpan w:val="15"/>
          </w:tcPr>
          <w:p w14:paraId="336BD0E7" w14:textId="77777777" w:rsidR="007A5AC4" w:rsidRDefault="00954486" w:rsidP="00954486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Developed </w:t>
            </w:r>
            <w:r w:rsidR="007A5AC4">
              <w:rPr>
                <w:sz w:val="20"/>
              </w:rPr>
              <w:t>key newsfeed analytical data.</w:t>
            </w:r>
          </w:p>
          <w:p w14:paraId="4A39EC2F" w14:textId="77777777" w:rsidR="00954486" w:rsidRDefault="007A5AC4" w:rsidP="00954486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P</w:t>
            </w:r>
            <w:r w:rsidR="00954486">
              <w:rPr>
                <w:sz w:val="20"/>
              </w:rPr>
              <w:t xml:space="preserve">resented </w:t>
            </w:r>
            <w:r>
              <w:rPr>
                <w:sz w:val="20"/>
              </w:rPr>
              <w:t xml:space="preserve">final project </w:t>
            </w:r>
            <w:r w:rsidR="00954486">
              <w:rPr>
                <w:sz w:val="20"/>
              </w:rPr>
              <w:t>to Co-CEO</w:t>
            </w:r>
            <w:r>
              <w:rPr>
                <w:sz w:val="20"/>
              </w:rPr>
              <w:t>.</w:t>
            </w:r>
            <w:r w:rsidR="00954486">
              <w:rPr>
                <w:sz w:val="20"/>
              </w:rPr>
              <w:tab/>
            </w:r>
          </w:p>
          <w:p w14:paraId="2B269EBE" w14:textId="77777777" w:rsidR="00954486" w:rsidRDefault="00954486" w:rsidP="00954486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Supported product manager in design &amp; development of a new </w:t>
            </w:r>
            <w:r w:rsidR="007A5AC4">
              <w:rPr>
                <w:sz w:val="20"/>
              </w:rPr>
              <w:t>application.</w:t>
            </w:r>
          </w:p>
          <w:p w14:paraId="03A4A66F" w14:textId="77777777" w:rsidR="00954486" w:rsidRPr="007A5AC4" w:rsidRDefault="00954486" w:rsidP="007A5AC4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Proposed a strategy for new company-wide </w:t>
            </w:r>
            <w:r w:rsidR="007A5AC4">
              <w:rPr>
                <w:sz w:val="20"/>
              </w:rPr>
              <w:t>recruitment initiative.</w:t>
            </w:r>
          </w:p>
        </w:tc>
      </w:tr>
      <w:tr w:rsidR="00954486" w:rsidRPr="007E1FBB" w14:paraId="658F1A9E" w14:textId="77777777" w:rsidTr="00954486">
        <w:trPr>
          <w:gridAfter w:val="1"/>
          <w:wAfter w:w="25" w:type="dxa"/>
          <w:cantSplit/>
          <w:trHeight w:val="71"/>
        </w:trPr>
        <w:tc>
          <w:tcPr>
            <w:tcW w:w="6505" w:type="dxa"/>
            <w:gridSpan w:val="3"/>
          </w:tcPr>
          <w:p w14:paraId="14DE1A4B" w14:textId="77777777" w:rsidR="00954486" w:rsidRPr="00CA6DCC" w:rsidRDefault="007A5AC4" w:rsidP="007A5AC4">
            <w:pPr>
              <w:rPr>
                <w:i/>
                <w:sz w:val="21"/>
              </w:rPr>
            </w:pPr>
            <w:r>
              <w:rPr>
                <w:b/>
                <w:sz w:val="21"/>
              </w:rPr>
              <w:t>Deloitte</w:t>
            </w:r>
            <w:r w:rsidR="00954486">
              <w:rPr>
                <w:b/>
                <w:sz w:val="21"/>
              </w:rPr>
              <w:t xml:space="preserve"> </w:t>
            </w:r>
            <w:r w:rsidR="00954486" w:rsidRPr="00FD095D">
              <w:rPr>
                <w:i/>
                <w:sz w:val="20"/>
              </w:rPr>
              <w:t>(www.</w:t>
            </w:r>
            <w:r>
              <w:rPr>
                <w:i/>
                <w:sz w:val="20"/>
              </w:rPr>
              <w:t>deloitte</w:t>
            </w:r>
            <w:r w:rsidR="00954486" w:rsidRPr="00FD095D">
              <w:rPr>
                <w:i/>
                <w:sz w:val="20"/>
              </w:rPr>
              <w:t>.com)</w:t>
            </w:r>
          </w:p>
        </w:tc>
        <w:tc>
          <w:tcPr>
            <w:tcW w:w="2160" w:type="dxa"/>
            <w:gridSpan w:val="9"/>
          </w:tcPr>
          <w:p w14:paraId="27A36E0A" w14:textId="77777777" w:rsidR="00954486" w:rsidRPr="007E1FBB" w:rsidRDefault="00954486" w:rsidP="00954486">
            <w:pPr>
              <w:spacing w:before="20"/>
              <w:rPr>
                <w:sz w:val="20"/>
              </w:rPr>
            </w:pPr>
          </w:p>
        </w:tc>
        <w:tc>
          <w:tcPr>
            <w:tcW w:w="2135" w:type="dxa"/>
            <w:gridSpan w:val="3"/>
            <w:vAlign w:val="bottom"/>
          </w:tcPr>
          <w:p w14:paraId="43C1315A" w14:textId="77777777" w:rsidR="00954486" w:rsidRPr="007E1FBB" w:rsidRDefault="00954486" w:rsidP="00954486">
            <w:pPr>
              <w:spacing w:before="20"/>
              <w:jc w:val="right"/>
              <w:rPr>
                <w:sz w:val="20"/>
              </w:rPr>
            </w:pPr>
            <w:r>
              <w:rPr>
                <w:sz w:val="20"/>
              </w:rPr>
              <w:t>Jun 2011 – Sep 2011</w:t>
            </w:r>
          </w:p>
        </w:tc>
      </w:tr>
      <w:tr w:rsidR="00954486" w:rsidRPr="00075FAC" w14:paraId="1A5853A3" w14:textId="77777777" w:rsidTr="00954486">
        <w:trPr>
          <w:gridAfter w:val="1"/>
          <w:wAfter w:w="25" w:type="dxa"/>
          <w:cantSplit/>
          <w:trHeight w:val="279"/>
        </w:trPr>
        <w:tc>
          <w:tcPr>
            <w:tcW w:w="10800" w:type="dxa"/>
            <w:gridSpan w:val="15"/>
          </w:tcPr>
          <w:p w14:paraId="3DFCFFD5" w14:textId="77777777" w:rsidR="007A5AC4" w:rsidRDefault="00954486" w:rsidP="00954486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 w:rsidRPr="007A5AC4">
              <w:rPr>
                <w:sz w:val="20"/>
              </w:rPr>
              <w:t xml:space="preserve">Worked directly with </w:t>
            </w:r>
            <w:r w:rsidR="007A5AC4">
              <w:rPr>
                <w:sz w:val="20"/>
              </w:rPr>
              <w:t>head of aviation department during the Egyptian air balloon crash.</w:t>
            </w:r>
          </w:p>
          <w:p w14:paraId="2DEF5F74" w14:textId="77777777" w:rsidR="00954486" w:rsidRDefault="00954486" w:rsidP="00954486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Evaluated company pitches and analyzed potential </w:t>
            </w:r>
            <w:r w:rsidR="007A5AC4">
              <w:rPr>
                <w:sz w:val="20"/>
              </w:rPr>
              <w:t>client risks.</w:t>
            </w:r>
          </w:p>
          <w:p w14:paraId="532DAD25" w14:textId="77777777" w:rsidR="00954486" w:rsidRPr="00075FAC" w:rsidRDefault="007A5AC4" w:rsidP="00954486">
            <w:pPr>
              <w:pStyle w:val="ListParagraph"/>
              <w:numPr>
                <w:ilvl w:val="0"/>
                <w:numId w:val="5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Delivered team presentation to senior management team in London.</w:t>
            </w:r>
            <w:r w:rsidR="00954486">
              <w:rPr>
                <w:sz w:val="20"/>
              </w:rPr>
              <w:t xml:space="preserve"> </w:t>
            </w:r>
          </w:p>
        </w:tc>
      </w:tr>
      <w:tr w:rsidR="00954486" w:rsidRPr="0063658A" w14:paraId="317DE3A5" w14:textId="77777777" w:rsidTr="00954486">
        <w:trPr>
          <w:gridAfter w:val="1"/>
          <w:wAfter w:w="25" w:type="dxa"/>
          <w:cantSplit/>
          <w:trHeight w:val="81"/>
        </w:trPr>
        <w:tc>
          <w:tcPr>
            <w:tcW w:w="7585" w:type="dxa"/>
            <w:gridSpan w:val="8"/>
          </w:tcPr>
          <w:p w14:paraId="498D5CF8" w14:textId="77777777" w:rsidR="00954486" w:rsidRPr="007E1FBB" w:rsidRDefault="007A5AC4" w:rsidP="00954486">
            <w:pPr>
              <w:tabs>
                <w:tab w:val="left" w:pos="4000"/>
              </w:tabs>
              <w:spacing w:before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FMC Catering</w:t>
            </w:r>
            <w:r w:rsidR="00954486">
              <w:rPr>
                <w:b/>
                <w:sz w:val="21"/>
                <w:szCs w:val="21"/>
              </w:rPr>
              <w:t xml:space="preserve"> </w:t>
            </w:r>
            <w:r w:rsidR="00954486" w:rsidRPr="00FD095D">
              <w:rPr>
                <w:i/>
                <w:sz w:val="20"/>
              </w:rPr>
              <w:t>(</w:t>
            </w:r>
            <w:r w:rsidRPr="007A5AC4">
              <w:rPr>
                <w:i/>
                <w:sz w:val="20"/>
              </w:rPr>
              <w:t>www.fmccatering.co.uk/</w:t>
            </w:r>
            <w:r w:rsidR="00954486" w:rsidRPr="00FD095D">
              <w:rPr>
                <w:i/>
                <w:sz w:val="20"/>
              </w:rPr>
              <w:t>)</w:t>
            </w:r>
          </w:p>
        </w:tc>
        <w:tc>
          <w:tcPr>
            <w:tcW w:w="1080" w:type="dxa"/>
            <w:gridSpan w:val="4"/>
          </w:tcPr>
          <w:p w14:paraId="4F347E3E" w14:textId="77777777" w:rsidR="00954486" w:rsidRPr="007E1FBB" w:rsidRDefault="00954486" w:rsidP="00954486">
            <w:pPr>
              <w:spacing w:before="20"/>
              <w:rPr>
                <w:sz w:val="20"/>
              </w:rPr>
            </w:pPr>
          </w:p>
        </w:tc>
        <w:tc>
          <w:tcPr>
            <w:tcW w:w="2135" w:type="dxa"/>
            <w:gridSpan w:val="3"/>
          </w:tcPr>
          <w:p w14:paraId="2BDBFCCC" w14:textId="77777777" w:rsidR="00954486" w:rsidRPr="0063658A" w:rsidRDefault="00954486" w:rsidP="00954486">
            <w:pPr>
              <w:spacing w:before="20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Oct 2007 – Aug</w:t>
            </w:r>
            <w:r w:rsidRPr="00871391">
              <w:rPr>
                <w:sz w:val="20"/>
                <w:szCs w:val="21"/>
              </w:rPr>
              <w:t xml:space="preserve"> 200</w:t>
            </w:r>
            <w:r>
              <w:rPr>
                <w:sz w:val="20"/>
                <w:szCs w:val="21"/>
              </w:rPr>
              <w:t>8</w:t>
            </w:r>
          </w:p>
        </w:tc>
      </w:tr>
      <w:tr w:rsidR="00954486" w:rsidRPr="00387204" w14:paraId="728A8415" w14:textId="77777777" w:rsidTr="00954486">
        <w:trPr>
          <w:gridAfter w:val="1"/>
          <w:wAfter w:w="25" w:type="dxa"/>
          <w:cantSplit/>
          <w:trHeight w:val="567"/>
        </w:trPr>
        <w:tc>
          <w:tcPr>
            <w:tcW w:w="10800" w:type="dxa"/>
            <w:gridSpan w:val="15"/>
          </w:tcPr>
          <w:p w14:paraId="4592F9FF" w14:textId="77777777" w:rsidR="00954486" w:rsidRPr="00075FAC" w:rsidRDefault="007A5AC4" w:rsidP="0095448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Worked as a food service assistant during the Wimbledon tennis championships.</w:t>
            </w:r>
          </w:p>
          <w:p w14:paraId="328D894C" w14:textId="77777777" w:rsidR="00954486" w:rsidRDefault="007A5AC4" w:rsidP="007A5AC4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Helped prepare and deliver food to customers.</w:t>
            </w:r>
          </w:p>
          <w:p w14:paraId="7AD90465" w14:textId="77777777" w:rsidR="007A5AC4" w:rsidRPr="007A5AC4" w:rsidRDefault="007A5AC4" w:rsidP="007A5AC4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Worked on the cash register handling and counting money.</w:t>
            </w:r>
          </w:p>
        </w:tc>
      </w:tr>
      <w:tr w:rsidR="00954486" w:rsidRPr="0063658A" w14:paraId="37B4530D" w14:textId="77777777" w:rsidTr="00954486">
        <w:trPr>
          <w:gridAfter w:val="1"/>
          <w:wAfter w:w="25" w:type="dxa"/>
          <w:cantSplit/>
          <w:trHeight w:val="73"/>
        </w:trPr>
        <w:tc>
          <w:tcPr>
            <w:tcW w:w="10800" w:type="dxa"/>
            <w:gridSpan w:val="15"/>
            <w:tcBorders>
              <w:bottom w:val="single" w:sz="4" w:space="0" w:color="auto"/>
            </w:tcBorders>
          </w:tcPr>
          <w:p w14:paraId="46FA2153" w14:textId="77777777" w:rsidR="00954486" w:rsidRPr="00387204" w:rsidRDefault="00954486" w:rsidP="00954486">
            <w:pPr>
              <w:pStyle w:val="Heading5"/>
              <w:tabs>
                <w:tab w:val="center" w:pos="5391"/>
                <w:tab w:val="left" w:pos="6480"/>
              </w:tabs>
              <w:spacing w:before="40"/>
              <w:rPr>
                <w:rFonts w:ascii="Palatino Linotype" w:hAnsi="Palatino Linotype"/>
                <w:sz w:val="10"/>
                <w:szCs w:val="22"/>
              </w:rPr>
            </w:pPr>
          </w:p>
          <w:p w14:paraId="04DD4532" w14:textId="77777777" w:rsidR="00954486" w:rsidRPr="0063658A" w:rsidRDefault="00954486" w:rsidP="00954486">
            <w:pPr>
              <w:pStyle w:val="Heading5"/>
              <w:tabs>
                <w:tab w:val="center" w:pos="5391"/>
                <w:tab w:val="left" w:pos="6480"/>
              </w:tabs>
              <w:spacing w:before="40"/>
              <w:rPr>
                <w:rFonts w:ascii="Palatino Linotype" w:hAnsi="Palatino Linotype"/>
                <w:sz w:val="22"/>
                <w:szCs w:val="22"/>
              </w:rPr>
            </w:pPr>
            <w:r w:rsidRPr="0063658A">
              <w:rPr>
                <w:rFonts w:ascii="Palatino Linotype" w:hAnsi="Palatino Linotype"/>
                <w:sz w:val="22"/>
                <w:szCs w:val="22"/>
              </w:rPr>
              <w:t>LEADERSHIP AND INTERESTS</w:t>
            </w:r>
          </w:p>
        </w:tc>
      </w:tr>
      <w:tr w:rsidR="00954486" w:rsidRPr="007E1FBB" w14:paraId="5366F066" w14:textId="77777777" w:rsidTr="00954486">
        <w:trPr>
          <w:gridAfter w:val="1"/>
          <w:wAfter w:w="25" w:type="dxa"/>
          <w:cantSplit/>
          <w:trHeight w:val="73"/>
        </w:trPr>
        <w:tc>
          <w:tcPr>
            <w:tcW w:w="8215" w:type="dxa"/>
            <w:gridSpan w:val="9"/>
            <w:tcBorders>
              <w:top w:val="single" w:sz="4" w:space="0" w:color="auto"/>
            </w:tcBorders>
            <w:vAlign w:val="bottom"/>
          </w:tcPr>
          <w:p w14:paraId="1BE2E2EE" w14:textId="77777777" w:rsidR="00954486" w:rsidRPr="007E1FBB" w:rsidRDefault="007A5AC4" w:rsidP="007A5AC4">
            <w:pPr>
              <w:tabs>
                <w:tab w:val="left" w:pos="4000"/>
              </w:tabs>
              <w:spacing w:before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</w:rPr>
              <w:t>Professional Violinist</w:t>
            </w:r>
            <w:r w:rsidR="00954486">
              <w:rPr>
                <w:b/>
                <w:sz w:val="21"/>
              </w:rPr>
              <w:t xml:space="preserve">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</w:tcBorders>
          </w:tcPr>
          <w:p w14:paraId="6A2889B1" w14:textId="77777777" w:rsidR="00954486" w:rsidRPr="007E1FBB" w:rsidRDefault="00954486" w:rsidP="00954486">
            <w:pPr>
              <w:spacing w:before="20"/>
              <w:rPr>
                <w:sz w:val="21"/>
                <w:szCs w:val="21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14:paraId="30374536" w14:textId="77777777" w:rsidR="00954486" w:rsidRPr="007E1FBB" w:rsidRDefault="007A5AC4" w:rsidP="00954486">
            <w:pPr>
              <w:spacing w:before="20"/>
              <w:jc w:val="right"/>
              <w:rPr>
                <w:sz w:val="20"/>
              </w:rPr>
            </w:pPr>
            <w:r>
              <w:rPr>
                <w:sz w:val="20"/>
              </w:rPr>
              <w:t>June 2010</w:t>
            </w:r>
            <w:r w:rsidR="00954486">
              <w:rPr>
                <w:sz w:val="20"/>
              </w:rPr>
              <w:t xml:space="preserve"> - Present</w:t>
            </w:r>
          </w:p>
        </w:tc>
      </w:tr>
      <w:tr w:rsidR="00954486" w:rsidRPr="00B13F81" w14:paraId="71C82ADE" w14:textId="77777777" w:rsidTr="00954486">
        <w:trPr>
          <w:gridAfter w:val="1"/>
          <w:wAfter w:w="25" w:type="dxa"/>
          <w:cantSplit/>
          <w:trHeight w:val="216"/>
        </w:trPr>
        <w:tc>
          <w:tcPr>
            <w:tcW w:w="10800" w:type="dxa"/>
            <w:gridSpan w:val="15"/>
          </w:tcPr>
          <w:p w14:paraId="2F215358" w14:textId="77777777" w:rsidR="00954486" w:rsidRPr="0068410D" w:rsidRDefault="007A5AC4" w:rsidP="00954486">
            <w:pPr>
              <w:pStyle w:val="ListParagraph"/>
              <w:numPr>
                <w:ilvl w:val="0"/>
                <w:numId w:val="6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Played for the National Youth Orchestra in the UK on numerous occasions to crowds of up to 2000 people.</w:t>
            </w:r>
          </w:p>
          <w:p w14:paraId="2C872C17" w14:textId="77777777" w:rsidR="00954486" w:rsidRPr="0068410D" w:rsidRDefault="007A5AC4" w:rsidP="00954486">
            <w:pPr>
              <w:pStyle w:val="ListParagraph"/>
              <w:numPr>
                <w:ilvl w:val="0"/>
                <w:numId w:val="5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Hired to play for dinner parties and weddings.</w:t>
            </w:r>
          </w:p>
          <w:p w14:paraId="58B32F04" w14:textId="77777777" w:rsidR="00954486" w:rsidRDefault="007A5AC4" w:rsidP="00954486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Have raised over £2000 through playing at special events.</w:t>
            </w:r>
          </w:p>
          <w:p w14:paraId="6D1FA349" w14:textId="77777777" w:rsidR="00954486" w:rsidRPr="00B13F81" w:rsidRDefault="007A5AC4" w:rsidP="00954486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20"/>
              </w:rPr>
            </w:pPr>
            <w:proofErr w:type="gramStart"/>
            <w:r>
              <w:rPr>
                <w:sz w:val="20"/>
              </w:rPr>
              <w:t>Team work</w:t>
            </w:r>
            <w:proofErr w:type="gramEnd"/>
            <w:r>
              <w:rPr>
                <w:sz w:val="20"/>
              </w:rPr>
              <w:t xml:space="preserve"> and leadership skills have improved through this experience.</w:t>
            </w:r>
          </w:p>
        </w:tc>
      </w:tr>
      <w:tr w:rsidR="00954486" w:rsidRPr="007E1FBB" w14:paraId="5067FC7E" w14:textId="77777777" w:rsidTr="00954486">
        <w:trPr>
          <w:gridAfter w:val="1"/>
          <w:wAfter w:w="25" w:type="dxa"/>
          <w:cantSplit/>
          <w:trHeight w:val="85"/>
        </w:trPr>
        <w:tc>
          <w:tcPr>
            <w:tcW w:w="8575" w:type="dxa"/>
            <w:gridSpan w:val="11"/>
          </w:tcPr>
          <w:p w14:paraId="27217086" w14:textId="77777777" w:rsidR="00954486" w:rsidRPr="000035B7" w:rsidRDefault="007A5AC4" w:rsidP="00954486">
            <w:pPr>
              <w:tabs>
                <w:tab w:val="left" w:pos="4000"/>
              </w:tabs>
              <w:spacing w:before="20"/>
              <w:rPr>
                <w:i/>
                <w:sz w:val="20"/>
              </w:rPr>
            </w:pPr>
            <w:r>
              <w:rPr>
                <w:b/>
                <w:sz w:val="21"/>
              </w:rPr>
              <w:t>Student Newspaper Writer</w:t>
            </w:r>
          </w:p>
        </w:tc>
        <w:tc>
          <w:tcPr>
            <w:tcW w:w="2225" w:type="dxa"/>
            <w:gridSpan w:val="4"/>
          </w:tcPr>
          <w:p w14:paraId="48E6917B" w14:textId="77777777" w:rsidR="00954486" w:rsidRPr="007E1FBB" w:rsidRDefault="00954486" w:rsidP="00954486">
            <w:pPr>
              <w:spacing w:before="20"/>
              <w:jc w:val="right"/>
              <w:rPr>
                <w:sz w:val="20"/>
              </w:rPr>
            </w:pPr>
            <w:r>
              <w:rPr>
                <w:sz w:val="20"/>
              </w:rPr>
              <w:t>May 2012 – Jun 2012</w:t>
            </w:r>
          </w:p>
        </w:tc>
      </w:tr>
      <w:tr w:rsidR="00954486" w:rsidRPr="00844C01" w14:paraId="38C40F52" w14:textId="77777777" w:rsidTr="00954486">
        <w:trPr>
          <w:gridAfter w:val="1"/>
          <w:wAfter w:w="25" w:type="dxa"/>
          <w:cantSplit/>
          <w:trHeight w:val="461"/>
        </w:trPr>
        <w:tc>
          <w:tcPr>
            <w:tcW w:w="10800" w:type="dxa"/>
            <w:gridSpan w:val="15"/>
          </w:tcPr>
          <w:p w14:paraId="404E3B53" w14:textId="77777777" w:rsidR="00954486" w:rsidRDefault="007A5AC4" w:rsidP="007A5AC4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Weekly writer for the Manchester student newspaper as part of the comment and debate team.</w:t>
            </w:r>
          </w:p>
          <w:p w14:paraId="1446B8EB" w14:textId="77777777" w:rsidR="007A5AC4" w:rsidRDefault="007A5AC4" w:rsidP="007A5AC4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Have written articles ranging from US politics to the direction of higher education.</w:t>
            </w:r>
          </w:p>
          <w:p w14:paraId="7830DA12" w14:textId="77777777" w:rsidR="007A5AC4" w:rsidRDefault="007A5AC4" w:rsidP="007A5AC4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Asked to be the editor of the newspaper after my final year at University.</w:t>
            </w:r>
          </w:p>
          <w:p w14:paraId="052AE86B" w14:textId="77777777" w:rsidR="004563C7" w:rsidRDefault="004563C7" w:rsidP="004563C7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Extended Project Qualification </w:t>
            </w:r>
          </w:p>
          <w:p w14:paraId="5A22F85B" w14:textId="77777777" w:rsidR="004563C7" w:rsidRDefault="004563C7" w:rsidP="004563C7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Extended essay at the end of sixth form on the effects of natural gasses on the cliffs of Dover.</w:t>
            </w:r>
          </w:p>
          <w:p w14:paraId="0A9EB0B3" w14:textId="77777777" w:rsidR="004563C7" w:rsidRDefault="004563C7" w:rsidP="004563C7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Received the top grade of an A and gave a presentation to my school colleagues.</w:t>
            </w:r>
          </w:p>
          <w:p w14:paraId="04ED7D40" w14:textId="77777777" w:rsidR="004563C7" w:rsidRDefault="004563C7" w:rsidP="004563C7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Through this, my time management, organization, and grammatical skills improved significantly.</w:t>
            </w:r>
          </w:p>
          <w:p w14:paraId="25EAB8E6" w14:textId="77777777" w:rsidR="004563C7" w:rsidRPr="004563C7" w:rsidRDefault="004563C7" w:rsidP="004563C7">
            <w:pPr>
              <w:pStyle w:val="ListParagraph"/>
              <w:spacing w:before="20"/>
              <w:rPr>
                <w:b/>
                <w:sz w:val="20"/>
              </w:rPr>
            </w:pPr>
          </w:p>
        </w:tc>
      </w:tr>
      <w:tr w:rsidR="00954486" w:rsidRPr="00871391" w14:paraId="399CF8BF" w14:textId="77777777" w:rsidTr="00954486">
        <w:trPr>
          <w:cantSplit/>
          <w:trHeight w:val="81"/>
        </w:trPr>
        <w:tc>
          <w:tcPr>
            <w:tcW w:w="7405" w:type="dxa"/>
            <w:gridSpan w:val="7"/>
          </w:tcPr>
          <w:p w14:paraId="548C865E" w14:textId="77777777" w:rsidR="00954486" w:rsidRPr="00CA6DCC" w:rsidRDefault="004563C7" w:rsidP="00954486">
            <w:pPr>
              <w:rPr>
                <w:i/>
                <w:sz w:val="21"/>
              </w:rPr>
            </w:pPr>
            <w:r>
              <w:rPr>
                <w:b/>
                <w:sz w:val="21"/>
              </w:rPr>
              <w:t>Runner</w:t>
            </w:r>
          </w:p>
        </w:tc>
        <w:tc>
          <w:tcPr>
            <w:tcW w:w="1260" w:type="dxa"/>
            <w:gridSpan w:val="5"/>
          </w:tcPr>
          <w:p w14:paraId="2E0BAC3A" w14:textId="77777777" w:rsidR="00954486" w:rsidRPr="00F25353" w:rsidRDefault="00954486" w:rsidP="00954486">
            <w:pPr>
              <w:spacing w:before="20"/>
              <w:rPr>
                <w:i/>
                <w:sz w:val="20"/>
              </w:rPr>
            </w:pPr>
          </w:p>
        </w:tc>
        <w:tc>
          <w:tcPr>
            <w:tcW w:w="2160" w:type="dxa"/>
            <w:gridSpan w:val="4"/>
          </w:tcPr>
          <w:p w14:paraId="10DAEC03" w14:textId="77777777" w:rsidR="00954486" w:rsidRPr="00871391" w:rsidRDefault="00954486" w:rsidP="004563C7">
            <w:pPr>
              <w:spacing w:before="20"/>
              <w:jc w:val="right"/>
              <w:rPr>
                <w:sz w:val="20"/>
                <w:szCs w:val="21"/>
              </w:rPr>
            </w:pPr>
            <w:r>
              <w:rPr>
                <w:sz w:val="20"/>
              </w:rPr>
              <w:t xml:space="preserve">Sep 2011 – </w:t>
            </w:r>
            <w:r w:rsidR="004563C7">
              <w:rPr>
                <w:sz w:val="20"/>
              </w:rPr>
              <w:t>Present</w:t>
            </w:r>
          </w:p>
        </w:tc>
      </w:tr>
      <w:tr w:rsidR="00954486" w:rsidRPr="00593400" w14:paraId="60FEAC73" w14:textId="77777777" w:rsidTr="00954486">
        <w:trPr>
          <w:cantSplit/>
          <w:trHeight w:val="450"/>
        </w:trPr>
        <w:tc>
          <w:tcPr>
            <w:tcW w:w="10825" w:type="dxa"/>
            <w:gridSpan w:val="16"/>
          </w:tcPr>
          <w:p w14:paraId="55FF8011" w14:textId="77777777" w:rsidR="004563C7" w:rsidRDefault="004563C7" w:rsidP="00954486">
            <w:pPr>
              <w:pStyle w:val="ListParagraph"/>
              <w:numPr>
                <w:ilvl w:val="0"/>
                <w:numId w:val="3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Ran the 2011 London Marathon.</w:t>
            </w:r>
          </w:p>
          <w:p w14:paraId="45E0ED5C" w14:textId="77777777" w:rsidR="00954486" w:rsidRPr="004563C7" w:rsidRDefault="004563C7" w:rsidP="004563C7">
            <w:pPr>
              <w:pStyle w:val="ListParagraph"/>
              <w:numPr>
                <w:ilvl w:val="0"/>
                <w:numId w:val="3"/>
              </w:numPr>
              <w:spacing w:before="20"/>
              <w:rPr>
                <w:sz w:val="20"/>
              </w:rPr>
            </w:pPr>
            <w:r>
              <w:rPr>
                <w:sz w:val="20"/>
              </w:rPr>
              <w:t>R</w:t>
            </w:r>
            <w:r w:rsidRPr="004563C7">
              <w:rPr>
                <w:sz w:val="20"/>
              </w:rPr>
              <w:t>un competitively for the University cross-country team.</w:t>
            </w:r>
            <w:r w:rsidR="00954486" w:rsidRPr="004563C7">
              <w:rPr>
                <w:sz w:val="20"/>
              </w:rPr>
              <w:t xml:space="preserve"> </w:t>
            </w:r>
          </w:p>
        </w:tc>
      </w:tr>
      <w:tr w:rsidR="00954486" w:rsidRPr="007D5BD9" w14:paraId="6FC78D8C" w14:textId="77777777" w:rsidTr="00954486">
        <w:trPr>
          <w:cantSplit/>
          <w:trHeight w:val="251"/>
        </w:trPr>
        <w:tc>
          <w:tcPr>
            <w:tcW w:w="10825" w:type="dxa"/>
            <w:gridSpan w:val="16"/>
          </w:tcPr>
          <w:p w14:paraId="252AA34D" w14:textId="77777777" w:rsidR="00954486" w:rsidRPr="004563C7" w:rsidRDefault="00954486" w:rsidP="004563C7">
            <w:pPr>
              <w:spacing w:before="20"/>
              <w:rPr>
                <w:i/>
                <w:sz w:val="20"/>
              </w:rPr>
            </w:pPr>
          </w:p>
        </w:tc>
      </w:tr>
      <w:tr w:rsidR="00954486" w:rsidRPr="000E0DEB" w14:paraId="07B52DA6" w14:textId="77777777" w:rsidTr="00954486">
        <w:trPr>
          <w:cantSplit/>
          <w:trHeight w:val="91"/>
        </w:trPr>
        <w:tc>
          <w:tcPr>
            <w:tcW w:w="5412" w:type="dxa"/>
            <w:gridSpan w:val="2"/>
          </w:tcPr>
          <w:p w14:paraId="558E2620" w14:textId="77777777" w:rsidR="00954486" w:rsidRPr="000E0DEB" w:rsidRDefault="00954486" w:rsidP="004563C7">
            <w:pPr>
              <w:rPr>
                <w:sz w:val="20"/>
              </w:rPr>
            </w:pPr>
            <w:r w:rsidRPr="000E0DEB">
              <w:rPr>
                <w:b/>
                <w:sz w:val="21"/>
                <w:szCs w:val="21"/>
              </w:rPr>
              <w:t>Languages</w:t>
            </w:r>
            <w:r>
              <w:rPr>
                <w:b/>
                <w:sz w:val="21"/>
                <w:szCs w:val="21"/>
              </w:rPr>
              <w:t xml:space="preserve">: </w:t>
            </w:r>
            <w:r w:rsidRPr="00AB329E">
              <w:rPr>
                <w:sz w:val="20"/>
                <w:szCs w:val="21"/>
              </w:rPr>
              <w:t>Conversant</w:t>
            </w:r>
            <w:r w:rsidRPr="00AB329E">
              <w:rPr>
                <w:sz w:val="20"/>
              </w:rPr>
              <w:t xml:space="preserve"> in </w:t>
            </w:r>
            <w:r w:rsidR="004563C7">
              <w:rPr>
                <w:sz w:val="20"/>
              </w:rPr>
              <w:t>German</w:t>
            </w:r>
            <w:r w:rsidRPr="00AB329E">
              <w:rPr>
                <w:sz w:val="20"/>
              </w:rPr>
              <w:t xml:space="preserve"> &amp; French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13" w:type="dxa"/>
            <w:gridSpan w:val="14"/>
          </w:tcPr>
          <w:p w14:paraId="4959739D" w14:textId="77777777" w:rsidR="00954486" w:rsidRPr="000E0DEB" w:rsidRDefault="00954486" w:rsidP="00954486">
            <w:pPr>
              <w:jc w:val="right"/>
              <w:rPr>
                <w:sz w:val="20"/>
              </w:rPr>
            </w:pPr>
          </w:p>
        </w:tc>
      </w:tr>
      <w:tr w:rsidR="00954486" w:rsidRPr="001B39C4" w14:paraId="6CCF1554" w14:textId="77777777" w:rsidTr="00954486">
        <w:trPr>
          <w:cantSplit/>
          <w:trHeight w:val="306"/>
        </w:trPr>
        <w:tc>
          <w:tcPr>
            <w:tcW w:w="10825" w:type="dxa"/>
            <w:gridSpan w:val="16"/>
          </w:tcPr>
          <w:p w14:paraId="4CA4E417" w14:textId="77777777" w:rsidR="00954486" w:rsidRPr="001B39C4" w:rsidRDefault="00954486" w:rsidP="004563C7">
            <w:pPr>
              <w:rPr>
                <w:sz w:val="20"/>
              </w:rPr>
            </w:pPr>
            <w:r w:rsidRPr="000E0DEB">
              <w:rPr>
                <w:b/>
                <w:sz w:val="21"/>
              </w:rPr>
              <w:t>Citizenship</w:t>
            </w:r>
            <w:r>
              <w:rPr>
                <w:b/>
                <w:sz w:val="21"/>
              </w:rPr>
              <w:t xml:space="preserve">: </w:t>
            </w:r>
            <w:r>
              <w:rPr>
                <w:sz w:val="20"/>
              </w:rPr>
              <w:t xml:space="preserve">UK </w:t>
            </w:r>
          </w:p>
        </w:tc>
      </w:tr>
    </w:tbl>
    <w:p w14:paraId="5F722296" w14:textId="77777777" w:rsidR="00AB5540" w:rsidRDefault="00AB5540"/>
    <w:p w14:paraId="38A5C410" w14:textId="77777777" w:rsidR="004563C7" w:rsidRPr="004563C7" w:rsidRDefault="004563C7">
      <w:pPr>
        <w:rPr>
          <w:i/>
        </w:rPr>
      </w:pPr>
      <w:r>
        <w:rPr>
          <w:i/>
        </w:rPr>
        <w:t>References available upon request</w:t>
      </w:r>
      <w:bookmarkStart w:id="0" w:name="_GoBack"/>
      <w:bookmarkEnd w:id="0"/>
    </w:p>
    <w:sectPr w:rsidR="004563C7" w:rsidRPr="004563C7" w:rsidSect="00AB55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917"/>
    <w:multiLevelType w:val="hybridMultilevel"/>
    <w:tmpl w:val="CDC6A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00FEA"/>
    <w:multiLevelType w:val="hybridMultilevel"/>
    <w:tmpl w:val="4B820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724E"/>
    <w:multiLevelType w:val="hybridMultilevel"/>
    <w:tmpl w:val="F57E8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042"/>
    <w:multiLevelType w:val="hybridMultilevel"/>
    <w:tmpl w:val="E8D4A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671DC"/>
    <w:multiLevelType w:val="hybridMultilevel"/>
    <w:tmpl w:val="AB58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72FE"/>
    <w:multiLevelType w:val="hybridMultilevel"/>
    <w:tmpl w:val="B0903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1A64"/>
    <w:multiLevelType w:val="hybridMultilevel"/>
    <w:tmpl w:val="37785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23A60"/>
    <w:multiLevelType w:val="hybridMultilevel"/>
    <w:tmpl w:val="29C4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86"/>
    <w:rsid w:val="004563C7"/>
    <w:rsid w:val="007A5AC4"/>
    <w:rsid w:val="00954486"/>
    <w:rsid w:val="00A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E2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8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54486"/>
    <w:pPr>
      <w:keepNext/>
      <w:jc w:val="center"/>
      <w:outlineLvl w:val="0"/>
    </w:pPr>
    <w:rPr>
      <w:rFonts w:ascii="Times New Roman Bold" w:hAnsi="Times New Roman Bold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54486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54486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486"/>
    <w:rPr>
      <w:rFonts w:ascii="Times New Roman Bold" w:eastAsia="Times New Roman" w:hAnsi="Times New Roman Bold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5448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54486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rsid w:val="0095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8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54486"/>
    <w:pPr>
      <w:keepNext/>
      <w:jc w:val="center"/>
      <w:outlineLvl w:val="0"/>
    </w:pPr>
    <w:rPr>
      <w:rFonts w:ascii="Times New Roman Bold" w:hAnsi="Times New Roman Bold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54486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54486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486"/>
    <w:rPr>
      <w:rFonts w:ascii="Times New Roman Bold" w:eastAsia="Times New Roman" w:hAnsi="Times New Roman Bold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5448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54486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rsid w:val="0095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403</Words>
  <Characters>2300</Characters>
  <Application>Microsoft Macintosh Word</Application>
  <DocSecurity>0</DocSecurity>
  <Lines>19</Lines>
  <Paragraphs>5</Paragraphs>
  <ScaleCrop>false</ScaleCrop>
  <Company>Leeds University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Cummings</dc:creator>
  <cp:keywords/>
  <dc:description/>
  <cp:lastModifiedBy>Eddie Cummings</cp:lastModifiedBy>
  <cp:revision>2</cp:revision>
  <dcterms:created xsi:type="dcterms:W3CDTF">2013-11-14T10:09:00Z</dcterms:created>
  <dcterms:modified xsi:type="dcterms:W3CDTF">2013-11-14T11:58:00Z</dcterms:modified>
</cp:coreProperties>
</file>